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09" w:rsidRPr="00D81EEF" w:rsidRDefault="00D81EE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81EEF">
        <w:rPr>
          <w:rFonts w:ascii="Times New Roman" w:hAnsi="Times New Roman" w:cs="Times New Roman"/>
          <w:color w:val="333333"/>
          <w:sz w:val="24"/>
          <w:szCs w:val="24"/>
        </w:rPr>
        <w:t xml:space="preserve">Per l’apertura di un’attività artigianale di acconciatore o estetista occorre presentare segnalazione certificata di inizio attività </w:t>
      </w:r>
      <w:r w:rsidRPr="00D81EEF">
        <w:rPr>
          <w:rFonts w:ascii="Times New Roman" w:hAnsi="Times New Roman" w:cs="Times New Roman"/>
          <w:color w:val="333333"/>
          <w:sz w:val="24"/>
          <w:szCs w:val="24"/>
          <w:shd w:val="clear" w:color="auto" w:fill="FFFF99"/>
        </w:rPr>
        <w:t>(</w:t>
      </w:r>
      <w:proofErr w:type="spellStart"/>
      <w:r w:rsidRPr="00D81EEF">
        <w:rPr>
          <w:rFonts w:ascii="Times New Roman" w:hAnsi="Times New Roman" w:cs="Times New Roman"/>
          <w:color w:val="333333"/>
          <w:sz w:val="24"/>
          <w:szCs w:val="24"/>
          <w:shd w:val="clear" w:color="auto" w:fill="FFFF99"/>
        </w:rPr>
        <w:t>S.C.I.A.</w:t>
      </w:r>
      <w:proofErr w:type="spellEnd"/>
      <w:r w:rsidRPr="00D81EEF">
        <w:rPr>
          <w:rFonts w:ascii="Times New Roman" w:hAnsi="Times New Roman" w:cs="Times New Roman"/>
          <w:color w:val="333333"/>
          <w:sz w:val="24"/>
          <w:szCs w:val="24"/>
          <w:shd w:val="clear" w:color="auto" w:fill="FFFF99"/>
        </w:rPr>
        <w:t>)</w:t>
      </w:r>
      <w:r w:rsidRPr="00D81EEF">
        <w:rPr>
          <w:rFonts w:ascii="Times New Roman" w:hAnsi="Times New Roman" w:cs="Times New Roman"/>
          <w:color w:val="333333"/>
          <w:sz w:val="24"/>
          <w:szCs w:val="24"/>
        </w:rPr>
        <w:t xml:space="preserve"> corredata della documentazione indicata nella relativa modulistica</w:t>
      </w:r>
    </w:p>
    <w:p w:rsidR="00D81EEF" w:rsidRPr="00D81EEF" w:rsidRDefault="00D81EE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81EEF">
        <w:rPr>
          <w:rFonts w:ascii="Times New Roman" w:hAnsi="Times New Roman" w:cs="Times New Roman"/>
          <w:color w:val="333333"/>
          <w:sz w:val="24"/>
          <w:szCs w:val="24"/>
        </w:rPr>
        <w:t>Normativa di riferimento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81EEF" w:rsidRPr="00D81EEF" w:rsidRDefault="00D81EE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81EEF">
        <w:rPr>
          <w:rFonts w:ascii="Times New Roman" w:hAnsi="Times New Roman" w:cs="Times New Roman"/>
          <w:color w:val="333333"/>
          <w:sz w:val="24"/>
          <w:szCs w:val="24"/>
        </w:rPr>
        <w:t>Legge n.174/2005 (attività di acconciatore)</w:t>
      </w:r>
    </w:p>
    <w:p w:rsidR="00D81EEF" w:rsidRPr="00D81EEF" w:rsidRDefault="00D81EEF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81EEF">
        <w:rPr>
          <w:rFonts w:ascii="Times New Roman" w:hAnsi="Times New Roman" w:cs="Times New Roman"/>
          <w:color w:val="333333"/>
          <w:sz w:val="24"/>
          <w:szCs w:val="24"/>
        </w:rPr>
        <w:t>Legge n.1/1990 (attività di estetista)</w:t>
      </w:r>
    </w:p>
    <w:p w:rsidR="00D81EEF" w:rsidRPr="00D81EEF" w:rsidRDefault="00D81EEF">
      <w:pPr>
        <w:rPr>
          <w:rFonts w:ascii="Times New Roman" w:hAnsi="Times New Roman" w:cs="Times New Roman"/>
          <w:sz w:val="24"/>
          <w:szCs w:val="24"/>
        </w:rPr>
      </w:pPr>
      <w:r w:rsidRPr="00D81EEF">
        <w:rPr>
          <w:rFonts w:ascii="Times New Roman" w:hAnsi="Times New Roman" w:cs="Times New Roman"/>
          <w:color w:val="333333"/>
          <w:sz w:val="24"/>
          <w:szCs w:val="24"/>
        </w:rPr>
        <w:t xml:space="preserve">D.L. n.7/2007 convertito con </w:t>
      </w:r>
      <w:proofErr w:type="spellStart"/>
      <w:r w:rsidRPr="00D81EEF">
        <w:rPr>
          <w:rFonts w:ascii="Times New Roman" w:hAnsi="Times New Roman" w:cs="Times New Roman"/>
          <w:color w:val="333333"/>
          <w:sz w:val="24"/>
          <w:szCs w:val="24"/>
        </w:rPr>
        <w:t>L.n</w:t>
      </w:r>
      <w:proofErr w:type="spellEnd"/>
      <w:r w:rsidRPr="00D81EEF">
        <w:rPr>
          <w:rFonts w:ascii="Times New Roman" w:hAnsi="Times New Roman" w:cs="Times New Roman"/>
          <w:color w:val="333333"/>
          <w:sz w:val="24"/>
          <w:szCs w:val="24"/>
        </w:rPr>
        <w:t>.40/2007</w:t>
      </w:r>
    </w:p>
    <w:sectPr w:rsidR="00D81EEF" w:rsidRPr="00D81EEF" w:rsidSect="00266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81EEF"/>
    <w:rsid w:val="00266909"/>
    <w:rsid w:val="00565D73"/>
    <w:rsid w:val="00D8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9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Bolla</dc:creator>
  <cp:lastModifiedBy>Luisa Bolla</cp:lastModifiedBy>
  <cp:revision>1</cp:revision>
  <dcterms:created xsi:type="dcterms:W3CDTF">2017-07-21T08:02:00Z</dcterms:created>
  <dcterms:modified xsi:type="dcterms:W3CDTF">2017-07-21T09:57:00Z</dcterms:modified>
</cp:coreProperties>
</file>